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AE31" w14:textId="77777777" w:rsidR="00121C67" w:rsidRDefault="00121C67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11C537EA" w14:textId="77777777" w:rsidR="00CA34F8" w:rsidRPr="00121C67" w:rsidRDefault="00CA34F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ICSSR</w:t>
      </w:r>
    </w:p>
    <w:p w14:paraId="55FEC2A1" w14:textId="77777777" w:rsidR="00CA34F8" w:rsidRPr="00121C67" w:rsidRDefault="00CA34F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TCB</w:t>
      </w:r>
    </w:p>
    <w:p w14:paraId="297D844A" w14:textId="77777777" w:rsidR="00CA34F8" w:rsidRPr="00121C67" w:rsidRDefault="00CA34F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4F48D0A4" w14:textId="77777777" w:rsidR="00CA34F8" w:rsidRPr="00121C67" w:rsidRDefault="00CA34F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Format for Audit Statement of Accounts for Research Methodology Course</w:t>
      </w:r>
    </w:p>
    <w:p w14:paraId="3779018A" w14:textId="77777777" w:rsidR="00CA34F8" w:rsidRPr="00121C67" w:rsidRDefault="00CA34F8">
      <w:pPr>
        <w:shd w:val="clear" w:color="auto" w:fill="FFFFFF"/>
        <w:spacing w:after="0" w:line="240" w:lineRule="auto"/>
        <w:ind w:left="993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383CDC6E" w14:textId="77777777" w:rsidR="00121C67" w:rsidRDefault="00121C67">
      <w:pPr>
        <w:shd w:val="clear" w:color="auto" w:fill="FFFFFF"/>
        <w:spacing w:after="0" w:line="240" w:lineRule="auto"/>
        <w:ind w:left="-426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11E144E0" w14:textId="77777777" w:rsidR="00CA34F8" w:rsidRPr="00121C67" w:rsidRDefault="00CA34F8" w:rsidP="00121C67">
      <w:pPr>
        <w:shd w:val="clear" w:color="auto" w:fill="FFFFFF"/>
        <w:spacing w:after="0" w:line="240" w:lineRule="auto"/>
        <w:ind w:left="-567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Course Coordinator   ______________________________________________</w:t>
      </w:r>
      <w:r w:rsidRPr="00121C67">
        <w:rPr>
          <w:rFonts w:ascii="Bookman Old Style" w:hAnsi="Bookman Old Style"/>
          <w:b/>
          <w:bCs/>
          <w:sz w:val="21"/>
          <w:szCs w:val="21"/>
        </w:rPr>
        <w:softHyphen/>
      </w:r>
      <w:r w:rsidRPr="00121C67">
        <w:rPr>
          <w:rFonts w:ascii="Bookman Old Style" w:hAnsi="Bookman Old Style"/>
          <w:b/>
          <w:bCs/>
          <w:sz w:val="21"/>
          <w:szCs w:val="21"/>
        </w:rPr>
        <w:softHyphen/>
      </w:r>
      <w:r w:rsidRPr="00121C67">
        <w:rPr>
          <w:rFonts w:ascii="Bookman Old Style" w:hAnsi="Bookman Old Style"/>
          <w:b/>
          <w:bCs/>
          <w:sz w:val="21"/>
          <w:szCs w:val="21"/>
        </w:rPr>
        <w:softHyphen/>
        <w:t>____________</w:t>
      </w:r>
      <w:r w:rsidR="00121C67">
        <w:rPr>
          <w:rFonts w:ascii="Bookman Old Style" w:hAnsi="Bookman Old Style"/>
          <w:b/>
          <w:bCs/>
          <w:sz w:val="21"/>
          <w:szCs w:val="21"/>
        </w:rPr>
        <w:t>_____________</w:t>
      </w:r>
    </w:p>
    <w:p w14:paraId="0A1C01D9" w14:textId="77777777" w:rsidR="00CA34F8" w:rsidRPr="00121C67" w:rsidRDefault="00CA34F8" w:rsidP="00121C67">
      <w:pPr>
        <w:shd w:val="clear" w:color="auto" w:fill="FFFFFF"/>
        <w:spacing w:after="0" w:line="240" w:lineRule="auto"/>
        <w:ind w:left="-567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6F7F8558" w14:textId="77777777" w:rsidR="00CA34F8" w:rsidRPr="00121C67" w:rsidRDefault="00CA34F8" w:rsidP="00121C67">
      <w:pPr>
        <w:pStyle w:val="BodyTextIndent"/>
        <w:ind w:left="-567" w:right="-330"/>
        <w:rPr>
          <w:rFonts w:ascii="Bookman Old Style" w:hAnsi="Bookman Old Style"/>
          <w:sz w:val="21"/>
          <w:szCs w:val="21"/>
        </w:rPr>
      </w:pPr>
      <w:r w:rsidRPr="00121C67">
        <w:rPr>
          <w:rFonts w:ascii="Bookman Old Style" w:hAnsi="Bookman Old Style"/>
          <w:sz w:val="21"/>
          <w:szCs w:val="21"/>
        </w:rPr>
        <w:t>Name of the Institution____________________________________________________________________</w:t>
      </w:r>
      <w:r w:rsidR="00121C67">
        <w:rPr>
          <w:rFonts w:ascii="Bookman Old Style" w:hAnsi="Bookman Old Style"/>
          <w:sz w:val="21"/>
          <w:szCs w:val="21"/>
        </w:rPr>
        <w:t>_</w:t>
      </w:r>
    </w:p>
    <w:p w14:paraId="0A2B84EC" w14:textId="77777777" w:rsidR="00CA34F8" w:rsidRPr="00121C67" w:rsidRDefault="00CA34F8" w:rsidP="00121C67">
      <w:pPr>
        <w:shd w:val="clear" w:color="auto" w:fill="FFFFFF"/>
        <w:spacing w:after="0" w:line="240" w:lineRule="auto"/>
        <w:ind w:left="-567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42970044" w14:textId="77777777" w:rsidR="00121C67" w:rsidRDefault="00CA34F8" w:rsidP="00121C67">
      <w:pPr>
        <w:shd w:val="clear" w:color="auto" w:fill="FFFFFF"/>
        <w:spacing w:after="0" w:line="240" w:lineRule="auto"/>
        <w:ind w:left="-567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Date of Programme: ___________________________________________________________</w:t>
      </w:r>
      <w:r w:rsidR="00121C67">
        <w:rPr>
          <w:rFonts w:ascii="Bookman Old Style" w:hAnsi="Bookman Old Style"/>
          <w:b/>
          <w:bCs/>
          <w:sz w:val="21"/>
          <w:szCs w:val="21"/>
        </w:rPr>
        <w:t>_____________</w:t>
      </w:r>
    </w:p>
    <w:p w14:paraId="35F202D3" w14:textId="77777777" w:rsidR="00CA34F8" w:rsidRPr="00121C67" w:rsidRDefault="00CA34F8" w:rsidP="00121C67">
      <w:pPr>
        <w:shd w:val="clear" w:color="auto" w:fill="FFFFFF"/>
        <w:spacing w:after="0" w:line="240" w:lineRule="auto"/>
        <w:ind w:left="-567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ab/>
      </w:r>
      <w:r w:rsidRPr="00121C67">
        <w:rPr>
          <w:rFonts w:ascii="Bookman Old Style" w:hAnsi="Bookman Old Style"/>
          <w:b/>
          <w:bCs/>
          <w:sz w:val="21"/>
          <w:szCs w:val="21"/>
        </w:rPr>
        <w:tab/>
        <w:t xml:space="preserve">   </w:t>
      </w:r>
    </w:p>
    <w:tbl>
      <w:tblPr>
        <w:tblW w:w="54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395"/>
        <w:gridCol w:w="2155"/>
        <w:gridCol w:w="2380"/>
      </w:tblGrid>
      <w:tr w:rsidR="00CA34F8" w:rsidRPr="00121C67" w14:paraId="6282E053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357E" w14:textId="77777777" w:rsidR="00CA34F8" w:rsidRPr="00121C67" w:rsidRDefault="00CA34F8" w:rsidP="00121C67">
            <w:pPr>
              <w:spacing w:after="0" w:line="240" w:lineRule="auto"/>
              <w:ind w:left="-50"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S. No.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7D846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Head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0C36E" w14:textId="77777777" w:rsidR="00CA34F8" w:rsidRPr="00121C67" w:rsidRDefault="00CA34F8" w:rsidP="00121C67">
            <w:pPr>
              <w:spacing w:after="0" w:line="240" w:lineRule="auto"/>
              <w:ind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Allocation (</w:t>
            </w:r>
            <w:r w:rsidR="00121C67"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 xml:space="preserve">in </w:t>
            </w: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Rs.)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0156302D" w14:textId="77777777" w:rsidR="00CA34F8" w:rsidRPr="00121C67" w:rsidRDefault="00CA34F8" w:rsidP="00121C67">
            <w:pPr>
              <w:spacing w:after="0" w:line="240" w:lineRule="auto"/>
              <w:ind w:left="142"/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(in Rs.)</w:t>
            </w:r>
          </w:p>
        </w:tc>
      </w:tr>
      <w:tr w:rsidR="00D74AC7" w:rsidRPr="00121C67" w14:paraId="1AA22061" w14:textId="77777777" w:rsidTr="00D74AC7">
        <w:trPr>
          <w:trHeight w:val="993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AFE9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6831" w14:textId="77777777" w:rsidR="00D74AC7" w:rsidRPr="00150E6E" w:rsidRDefault="00D74AC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150E6E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Travel</w:t>
            </w:r>
          </w:p>
          <w:p w14:paraId="47D304E1" w14:textId="77777777" w:rsidR="00D74AC7" w:rsidRPr="00121C67" w:rsidRDefault="00D74AC7" w:rsidP="00150E6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Outside the state Resource Persons (5 within </w:t>
            </w:r>
            <w:r w:rsidR="00150E6E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the state,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5 outside the state</w:t>
            </w:r>
            <w:r w:rsidR="00150E6E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&amp; 5 local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  <w:p w14:paraId="056F06DB" w14:textId="77777777" w:rsidR="00D74AC7" w:rsidRPr="00121C67" w:rsidRDefault="00D74AC7" w:rsidP="00D74A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ICSSR Observer (s)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6AE3E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  <w:p w14:paraId="71373A37" w14:textId="77777777" w:rsidR="00D74AC7" w:rsidRPr="00121C67" w:rsidRDefault="00D74AC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1,15,000/-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 xml:space="preserve">     </w:t>
            </w:r>
          </w:p>
          <w:p w14:paraId="6EC14AEF" w14:textId="77777777" w:rsidR="00D74AC7" w:rsidRPr="00121C67" w:rsidRDefault="00D74AC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5E1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7341BC72" w14:textId="77777777" w:rsidTr="00D74AC7">
        <w:trPr>
          <w:trHeight w:val="45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0E016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18454" w14:textId="77777777" w:rsidR="00D74AC7" w:rsidRPr="00121C67" w:rsidRDefault="00D74AC7" w:rsidP="00150E6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Participants (10 within</w:t>
            </w:r>
            <w:r w:rsidR="00150E6E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the state, 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 outside the state</w:t>
            </w:r>
            <w:r w:rsidR="00150E6E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&amp; 10 local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E90A4" w14:textId="77777777" w:rsidR="00D74AC7" w:rsidRPr="00121C67" w:rsidRDefault="00D74AC7" w:rsidP="00D74AC7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C73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33AE5D63" w14:textId="77777777" w:rsidTr="00150E6E">
        <w:trPr>
          <w:cantSplit/>
          <w:trHeight w:val="74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44FF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EAD8D" w14:textId="77777777" w:rsidR="00D74AC7" w:rsidRPr="00150E6E" w:rsidRDefault="00D74AC7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150E6E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Honorarium</w:t>
            </w:r>
          </w:p>
          <w:p w14:paraId="0F64B592" w14:textId="77777777" w:rsidR="00D74AC7" w:rsidRPr="00121C67" w:rsidRDefault="00D74AC7" w:rsidP="00150E6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 per session (5x2=10x3000= 30000/-)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6501F" w14:textId="77777777" w:rsidR="00D74AC7" w:rsidRPr="00121C67" w:rsidRDefault="00D74AC7" w:rsidP="00150E6E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 xml:space="preserve">30,000/-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83F1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46814AFF" w14:textId="77777777" w:rsidTr="00B20A7E">
        <w:trPr>
          <w:cantSplit/>
          <w:trHeight w:val="458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17894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BA8E5" w14:textId="77777777" w:rsidR="00D74AC7" w:rsidRPr="00121C67" w:rsidRDefault="00D74AC7" w:rsidP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Within the state Resource Persons per session (5x2=10x3000= 30000/-)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3EF1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30,000/-</w:t>
            </w:r>
          </w:p>
          <w:p w14:paraId="7CBA9703" w14:textId="77777777" w:rsidR="00D74AC7" w:rsidRPr="00121C67" w:rsidRDefault="00D74AC7" w:rsidP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4AC6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1EDF5650" w14:textId="77777777" w:rsidTr="00B20A7E">
        <w:trPr>
          <w:cantSplit/>
          <w:trHeight w:val="42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6F3E6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7A18A" w14:textId="77777777" w:rsidR="00D74AC7" w:rsidRPr="00121C67" w:rsidRDefault="00D74AC7" w:rsidP="00D74A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Local Resource Persons per session (5x2= 10x2500= 25,000/-)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CDC96" w14:textId="77777777" w:rsidR="00D74AC7" w:rsidRPr="00121C67" w:rsidRDefault="00D74AC7" w:rsidP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25,000/-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BD6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40295747" w14:textId="77777777" w:rsidTr="00150E6E">
        <w:trPr>
          <w:cantSplit/>
          <w:trHeight w:val="15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F2B" w14:textId="77777777" w:rsidR="00D74AC7" w:rsidRPr="00121C67" w:rsidRDefault="00D74AC7">
            <w:pPr>
              <w:spacing w:after="0" w:line="256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01918" w14:textId="77777777" w:rsidR="00D74AC7" w:rsidRPr="00121C67" w:rsidRDefault="00D74AC7" w:rsidP="00150E6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Director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8CF4" w14:textId="77777777" w:rsidR="00D74AC7" w:rsidRPr="00121C67" w:rsidRDefault="00D74AC7" w:rsidP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14F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D74AC7" w:rsidRPr="00121C67" w14:paraId="1A440F9A" w14:textId="77777777" w:rsidTr="00B20A7E">
        <w:trPr>
          <w:cantSplit/>
          <w:trHeight w:val="65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27FF" w14:textId="77777777" w:rsidR="00D74AC7" w:rsidRPr="00121C67" w:rsidRDefault="00D74AC7">
            <w:pPr>
              <w:spacing w:after="0" w:line="256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91603" w14:textId="77777777" w:rsidR="00D74AC7" w:rsidRPr="00121C67" w:rsidRDefault="00D74AC7" w:rsidP="00121C6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Co-Course Director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E49A7" w14:textId="77777777" w:rsidR="00D74AC7" w:rsidRPr="00121C67" w:rsidRDefault="00D74AC7" w:rsidP="00121C6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8054" w14:textId="77777777" w:rsidR="00D74AC7" w:rsidRPr="00121C67" w:rsidRDefault="00D74AC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7DBA86BF" w14:textId="77777777" w:rsidTr="00FC3741">
        <w:trPr>
          <w:trHeight w:val="5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4ECD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3.    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EFBA" w14:textId="77777777" w:rsidR="00CA34F8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Stay Costs</w:t>
            </w:r>
          </w:p>
          <w:p w14:paraId="2B97A9EF" w14:textId="77777777" w:rsidR="007E1658" w:rsidRPr="00121C67" w:rsidRDefault="007E165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745EF6DC" w14:textId="77777777" w:rsidR="00CA34F8" w:rsidRPr="00FC3741" w:rsidRDefault="00CA34F8" w:rsidP="00FC374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right="-174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Outstation Resource Persons</w:t>
            </w:r>
            <w:r w:rsidR="00FC3741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</w:t>
            </w:r>
            <w:r w:rsidRPr="00FC3741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Participants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1493C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>1,00,000/-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719D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1361FC9E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511C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4859A" w14:textId="77777777" w:rsidR="00CA34F8" w:rsidRPr="00121C67" w:rsidRDefault="00CA34F8" w:rsidP="00121C67">
            <w:pPr>
              <w:spacing w:after="0" w:line="240" w:lineRule="auto"/>
              <w:ind w:right="-174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Food charges (Rs.500 per day, per person)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241C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1,50,000/-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68E424BB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13CCA217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4F558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F06E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material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A664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15,000/-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309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620002FC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FC76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C05DF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Field work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0F08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506F89A3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2772A629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7668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4D18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Contingency (including paper, stationary, photocopying, advertisement costs etc.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7F57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C8D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38393524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2CD0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1110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Overhead charges payable to organising institution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630F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11E924E6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A34F8" w:rsidRPr="00121C67" w14:paraId="7F5AAFC2" w14:textId="77777777" w:rsidTr="00121C6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878A7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5897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5BFE" w14:textId="77777777" w:rsidR="00CA34F8" w:rsidRPr="00121C67" w:rsidRDefault="00CA34F8" w:rsidP="00121C6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5,5</w:t>
            </w:r>
            <w:r w:rsid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0</w:t>
            </w:r>
            <w:r w:rsidRPr="00121C6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F85" w14:textId="77777777" w:rsidR="00CA34F8" w:rsidRPr="00121C67" w:rsidRDefault="00CA34F8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</w:pPr>
          </w:p>
        </w:tc>
      </w:tr>
    </w:tbl>
    <w:p w14:paraId="55159BA3" w14:textId="77777777" w:rsidR="00CA34F8" w:rsidRPr="00121C67" w:rsidRDefault="00CA34F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i/>
          <w:iCs/>
          <w:sz w:val="21"/>
          <w:szCs w:val="21"/>
          <w:bdr w:val="none" w:sz="0" w:space="0" w:color="auto" w:frame="1"/>
          <w:lang w:eastAsia="en-IN"/>
        </w:rPr>
      </w:pPr>
    </w:p>
    <w:p w14:paraId="3900A74A" w14:textId="77777777" w:rsidR="00CA34F8" w:rsidRPr="00121C67" w:rsidRDefault="00CA34F8">
      <w:pPr>
        <w:shd w:val="clear" w:color="auto" w:fill="FFFFFF"/>
        <w:ind w:left="-567"/>
        <w:rPr>
          <w:rFonts w:ascii="Bookman Old Style" w:hAnsi="Bookman Old Style"/>
          <w:b/>
          <w:bCs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>Signature</w:t>
      </w:r>
      <w:r w:rsidR="003136EF" w:rsidRPr="00121C67">
        <w:rPr>
          <w:rFonts w:ascii="Bookman Old Style" w:hAnsi="Bookman Old Style"/>
          <w:b/>
          <w:bCs/>
          <w:sz w:val="21"/>
          <w:szCs w:val="21"/>
        </w:rPr>
        <w:t>/Stamped</w:t>
      </w:r>
    </w:p>
    <w:p w14:paraId="691E8B03" w14:textId="77777777" w:rsidR="003136EF" w:rsidRPr="00121C67" w:rsidRDefault="003136EF">
      <w:pPr>
        <w:shd w:val="clear" w:color="auto" w:fill="FFFFFF"/>
        <w:ind w:left="-567"/>
        <w:rPr>
          <w:rFonts w:ascii="Bookman Old Style" w:hAnsi="Bookman Old Style"/>
          <w:b/>
          <w:bCs/>
          <w:sz w:val="21"/>
          <w:szCs w:val="21"/>
        </w:rPr>
      </w:pPr>
    </w:p>
    <w:p w14:paraId="53C7D6B8" w14:textId="77777777" w:rsidR="00CA34F8" w:rsidRPr="00121C67" w:rsidRDefault="00CA34F8" w:rsidP="00527B83">
      <w:pPr>
        <w:shd w:val="clear" w:color="auto" w:fill="FFFFFF"/>
        <w:spacing w:after="0" w:line="240" w:lineRule="auto"/>
        <w:ind w:left="-567" w:right="-1440"/>
        <w:contextualSpacing/>
        <w:rPr>
          <w:rFonts w:ascii="Bookman Old Style" w:hAnsi="Bookman Old Style"/>
          <w:sz w:val="21"/>
          <w:szCs w:val="21"/>
        </w:rPr>
      </w:pPr>
      <w:r w:rsidRPr="00121C67">
        <w:rPr>
          <w:rFonts w:ascii="Bookman Old Style" w:hAnsi="Bookman Old Style"/>
          <w:b/>
          <w:bCs/>
          <w:sz w:val="21"/>
          <w:szCs w:val="21"/>
        </w:rPr>
        <w:t xml:space="preserve">Finance </w:t>
      </w:r>
      <w:r w:rsidR="00527B83" w:rsidRPr="00121C67">
        <w:rPr>
          <w:rFonts w:ascii="Bookman Old Style" w:hAnsi="Bookman Old Style"/>
          <w:b/>
          <w:bCs/>
          <w:sz w:val="21"/>
          <w:szCs w:val="21"/>
        </w:rPr>
        <w:t>Officer</w:t>
      </w:r>
      <w:r w:rsidRPr="00121C67">
        <w:rPr>
          <w:rFonts w:ascii="Bookman Old Style" w:hAnsi="Bookman Old Style"/>
          <w:b/>
          <w:bCs/>
          <w:sz w:val="21"/>
          <w:szCs w:val="21"/>
        </w:rPr>
        <w:tab/>
        <w:t xml:space="preserve">       </w:t>
      </w:r>
      <w:r w:rsidR="002A06C2" w:rsidRPr="00121C67">
        <w:rPr>
          <w:rFonts w:ascii="Bookman Old Style" w:hAnsi="Bookman Old Style"/>
          <w:b/>
          <w:bCs/>
          <w:sz w:val="21"/>
          <w:szCs w:val="21"/>
        </w:rPr>
        <w:t xml:space="preserve">  </w:t>
      </w:r>
      <w:r w:rsidRPr="00121C67">
        <w:rPr>
          <w:rFonts w:ascii="Bookman Old Style" w:hAnsi="Bookman Old Style"/>
          <w:b/>
          <w:bCs/>
          <w:sz w:val="21"/>
          <w:szCs w:val="21"/>
        </w:rPr>
        <w:t>Registrar</w:t>
      </w:r>
      <w:r w:rsidR="00527B83">
        <w:rPr>
          <w:rFonts w:ascii="Bookman Old Style" w:hAnsi="Bookman Old Style"/>
          <w:b/>
          <w:bCs/>
          <w:sz w:val="21"/>
          <w:szCs w:val="21"/>
        </w:rPr>
        <w:t>/Director</w:t>
      </w:r>
      <w:r w:rsidRPr="00121C67">
        <w:rPr>
          <w:rFonts w:ascii="Bookman Old Style" w:hAnsi="Bookman Old Style"/>
          <w:b/>
          <w:bCs/>
          <w:sz w:val="21"/>
          <w:szCs w:val="21"/>
        </w:rPr>
        <w:tab/>
        <w:t xml:space="preserve">    </w:t>
      </w:r>
      <w:r w:rsidR="00527B83">
        <w:rPr>
          <w:rFonts w:ascii="Bookman Old Style" w:hAnsi="Bookman Old Style"/>
          <w:b/>
          <w:bCs/>
          <w:sz w:val="21"/>
          <w:szCs w:val="21"/>
        </w:rPr>
        <w:t xml:space="preserve">    Chartered Accountant </w:t>
      </w:r>
      <w:r w:rsidR="00527B83">
        <w:rPr>
          <w:rFonts w:ascii="Bookman Old Style" w:hAnsi="Bookman Old Style"/>
          <w:b/>
          <w:bCs/>
          <w:sz w:val="21"/>
          <w:szCs w:val="21"/>
        </w:rPr>
        <w:tab/>
        <w:t xml:space="preserve">     </w:t>
      </w:r>
      <w:r w:rsidRPr="00121C67">
        <w:rPr>
          <w:rFonts w:ascii="Bookman Old Style" w:hAnsi="Bookman Old Style"/>
          <w:b/>
          <w:bCs/>
          <w:sz w:val="21"/>
          <w:szCs w:val="21"/>
        </w:rPr>
        <w:t>Course Director</w:t>
      </w:r>
    </w:p>
    <w:sectPr w:rsidR="00CA34F8" w:rsidRPr="00121C6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5203"/>
    <w:multiLevelType w:val="multilevel"/>
    <w:tmpl w:val="FEAA6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556A6"/>
    <w:multiLevelType w:val="multilevel"/>
    <w:tmpl w:val="C460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16584"/>
    <w:multiLevelType w:val="multilevel"/>
    <w:tmpl w:val="B0C64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264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71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24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F"/>
    <w:rsid w:val="00121C67"/>
    <w:rsid w:val="00150E6E"/>
    <w:rsid w:val="002A06C2"/>
    <w:rsid w:val="003136EF"/>
    <w:rsid w:val="0032460D"/>
    <w:rsid w:val="00527B83"/>
    <w:rsid w:val="007E1658"/>
    <w:rsid w:val="00875CF1"/>
    <w:rsid w:val="00B20A7E"/>
    <w:rsid w:val="00CA34F8"/>
    <w:rsid w:val="00CB4CDA"/>
    <w:rsid w:val="00D74AC7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4473"/>
  <w15:chartTrackingRefBased/>
  <w15:docId w15:val="{AE8D6C3B-04CF-43C3-8CA0-D55CAF3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bidi="ar-SA"/>
    </w:rPr>
  </w:style>
  <w:style w:type="paragraph" w:styleId="BodyTextIndent">
    <w:name w:val="Body Text Indent"/>
    <w:basedOn w:val="Normal"/>
    <w:semiHidden/>
    <w:pPr>
      <w:shd w:val="clear" w:color="auto" w:fill="FFFFFF"/>
      <w:spacing w:after="0" w:line="240" w:lineRule="auto"/>
      <w:ind w:left="-426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cp:lastPrinted>2023-09-25T05:16:00Z</cp:lastPrinted>
  <dcterms:created xsi:type="dcterms:W3CDTF">2024-12-02T06:26:00Z</dcterms:created>
  <dcterms:modified xsi:type="dcterms:W3CDTF">2024-12-02T06:26:00Z</dcterms:modified>
</cp:coreProperties>
</file>